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>Отчет о ходе реализации и оценка эффективности</w:t>
      </w: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>муниципальной программы «Использование и охрана земель Куйбышевского сельсовета Куйбышевского района Новосибирской области</w:t>
      </w:r>
    </w:p>
    <w:p w:rsidR="0092318B" w:rsidRPr="00DC7AE6" w:rsidRDefault="00F06AA4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>н</w:t>
      </w:r>
      <w:r w:rsidR="006A5EA5" w:rsidRPr="00DC7AE6">
        <w:rPr>
          <w:rFonts w:ascii="Times New Roman" w:hAnsi="Times New Roman" w:cs="Times New Roman"/>
          <w:b/>
          <w:sz w:val="24"/>
          <w:szCs w:val="24"/>
        </w:rPr>
        <w:t>а 2022-2024 годы за 202</w:t>
      </w:r>
      <w:r w:rsidR="00DC7AE6" w:rsidRPr="00DC7AE6">
        <w:rPr>
          <w:rFonts w:ascii="Times New Roman" w:hAnsi="Times New Roman" w:cs="Times New Roman"/>
          <w:b/>
          <w:sz w:val="24"/>
          <w:szCs w:val="24"/>
        </w:rPr>
        <w:t>4</w:t>
      </w:r>
      <w:r w:rsidR="0092318B" w:rsidRPr="00DC7AE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C7AE6" w:rsidRPr="00DC7AE6" w:rsidRDefault="00DC7AE6" w:rsidP="001E15D5">
      <w:pPr>
        <w:pStyle w:val="a3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92318B" w:rsidRPr="00DC7AE6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sz w:val="24"/>
          <w:szCs w:val="24"/>
        </w:rPr>
        <w:t xml:space="preserve">Муниципальная программа «Использование и охрана земель на территории Куйбышевского сельсовета Куйбышевского района Новосибирской области на 2022-2024 годы» утверждена постановлением администрации Куйбышевского сельсовета Куйбышевского района Новосибирской области </w:t>
      </w:r>
      <w:r w:rsidR="00F06AA4" w:rsidRPr="00DC7AE6">
        <w:rPr>
          <w:rFonts w:ascii="Times New Roman" w:hAnsi="Times New Roman" w:cs="Times New Roman"/>
          <w:sz w:val="24"/>
          <w:szCs w:val="24"/>
        </w:rPr>
        <w:t>12.04.2022 №</w:t>
      </w:r>
      <w:r w:rsidR="00DC7AE6" w:rsidRPr="00DC7AE6">
        <w:rPr>
          <w:rFonts w:ascii="Times New Roman" w:hAnsi="Times New Roman" w:cs="Times New Roman"/>
          <w:sz w:val="24"/>
          <w:szCs w:val="24"/>
        </w:rPr>
        <w:t xml:space="preserve"> </w:t>
      </w:r>
      <w:r w:rsidR="00F06AA4" w:rsidRPr="00DC7AE6">
        <w:rPr>
          <w:rFonts w:ascii="Times New Roman" w:hAnsi="Times New Roman" w:cs="Times New Roman"/>
          <w:sz w:val="24"/>
          <w:szCs w:val="24"/>
        </w:rPr>
        <w:t>4</w:t>
      </w:r>
      <w:r w:rsidRPr="00DC7AE6">
        <w:rPr>
          <w:rFonts w:ascii="Times New Roman" w:hAnsi="Times New Roman" w:cs="Times New Roman"/>
          <w:sz w:val="24"/>
          <w:szCs w:val="24"/>
        </w:rPr>
        <w:t>3.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18B" w:rsidRPr="00DC7AE6" w:rsidRDefault="0092318B" w:rsidP="001E1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Pr="00DC7AE6">
        <w:rPr>
          <w:rFonts w:ascii="Times New Roman" w:hAnsi="Times New Roman" w:cs="Times New Roman"/>
          <w:sz w:val="24"/>
          <w:szCs w:val="24"/>
        </w:rPr>
        <w:t>Повышение эффективности использования и охраны земель Куйбышевского сельсовета Куйбышевского района Новосибирской области, в том числе:</w:t>
      </w:r>
    </w:p>
    <w:p w:rsidR="0092318B" w:rsidRPr="00DC7AE6" w:rsidRDefault="0092318B" w:rsidP="0092318B">
      <w:pPr>
        <w:numPr>
          <w:ilvl w:val="0"/>
          <w:numId w:val="1"/>
        </w:numPr>
        <w:spacing w:before="144" w:after="1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7AE6">
        <w:rPr>
          <w:rFonts w:ascii="Times New Roman" w:hAnsi="Times New Roman" w:cs="Times New Roman"/>
          <w:color w:val="000000"/>
          <w:sz w:val="24"/>
          <w:szCs w:val="24"/>
        </w:rPr>
        <w:t>предотвращение деградации загрязнения, захламления, нарушения земель, других негативных (вредных) воздействий хозяйственной деятельности;</w:t>
      </w:r>
    </w:p>
    <w:p w:rsidR="0092318B" w:rsidRPr="00DC7AE6" w:rsidRDefault="0092318B" w:rsidP="0092318B">
      <w:pPr>
        <w:numPr>
          <w:ilvl w:val="0"/>
          <w:numId w:val="1"/>
        </w:numPr>
        <w:spacing w:before="144" w:after="1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7AE6">
        <w:rPr>
          <w:rFonts w:ascii="Times New Roman" w:hAnsi="Times New Roman" w:cs="Times New Roman"/>
          <w:color w:val="000000"/>
          <w:sz w:val="24"/>
          <w:szCs w:val="24"/>
        </w:rPr>
        <w:t>обеспечение рационального использования земель;</w:t>
      </w:r>
    </w:p>
    <w:p w:rsidR="0092318B" w:rsidRPr="00DC7AE6" w:rsidRDefault="0092318B" w:rsidP="0092318B">
      <w:pPr>
        <w:numPr>
          <w:ilvl w:val="0"/>
          <w:numId w:val="1"/>
        </w:numPr>
        <w:spacing w:before="144" w:after="1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7AE6">
        <w:rPr>
          <w:rFonts w:ascii="Times New Roman" w:hAnsi="Times New Roman" w:cs="Times New Roman"/>
          <w:color w:val="000000"/>
          <w:sz w:val="24"/>
          <w:szCs w:val="24"/>
        </w:rPr>
        <w:t>обеспечение охраны и восстановление плодородия земель;</w:t>
      </w:r>
    </w:p>
    <w:p w:rsidR="0092318B" w:rsidRPr="00DC7AE6" w:rsidRDefault="0092318B" w:rsidP="0092318B">
      <w:pPr>
        <w:numPr>
          <w:ilvl w:val="0"/>
          <w:numId w:val="1"/>
        </w:numPr>
        <w:spacing w:before="144" w:after="1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7AE6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proofErr w:type="gramStart"/>
      <w:r w:rsidRPr="00DC7AE6">
        <w:rPr>
          <w:rFonts w:ascii="Times New Roman" w:hAnsi="Times New Roman" w:cs="Times New Roman"/>
          <w:color w:val="000000"/>
          <w:sz w:val="24"/>
          <w:szCs w:val="24"/>
        </w:rPr>
        <w:t>улучшения  земель</w:t>
      </w:r>
      <w:proofErr w:type="gramEnd"/>
      <w:r w:rsidRPr="00DC7AE6">
        <w:rPr>
          <w:rFonts w:ascii="Times New Roman" w:hAnsi="Times New Roman" w:cs="Times New Roman"/>
          <w:color w:val="000000"/>
          <w:sz w:val="24"/>
          <w:szCs w:val="24"/>
        </w:rPr>
        <w:t>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</w:p>
    <w:p w:rsidR="0092318B" w:rsidRPr="00DC7AE6" w:rsidRDefault="0092318B" w:rsidP="0092318B">
      <w:pPr>
        <w:spacing w:before="144" w:after="144" w:line="240" w:lineRule="auto"/>
        <w:ind w:left="1020"/>
        <w:rPr>
          <w:rFonts w:ascii="Times New Roman" w:hAnsi="Times New Roman" w:cs="Times New Roman"/>
          <w:color w:val="000000"/>
          <w:sz w:val="12"/>
          <w:szCs w:val="12"/>
        </w:rPr>
      </w:pP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>Перечень мероприятий программы</w:t>
      </w: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>выполненных и невыполненных в установленные сроки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12"/>
          <w:szCs w:val="12"/>
        </w:rPr>
      </w:pPr>
    </w:p>
    <w:p w:rsidR="0092318B" w:rsidRPr="00DC7AE6" w:rsidRDefault="001E15D5" w:rsidP="001E1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ab/>
      </w:r>
      <w:r w:rsidR="0092318B" w:rsidRPr="00DC7AE6">
        <w:rPr>
          <w:rFonts w:ascii="Times New Roman" w:hAnsi="Times New Roman" w:cs="Times New Roman"/>
          <w:sz w:val="24"/>
          <w:szCs w:val="24"/>
        </w:rPr>
        <w:t xml:space="preserve">Реализация основных мероприятий муниципальной программы осуществляется в соответствии с программой «Использование и охрана земель на территории Куйбышевского сельсовета </w:t>
      </w:r>
      <w:proofErr w:type="gramStart"/>
      <w:r w:rsidR="0092318B" w:rsidRPr="00DC7AE6">
        <w:rPr>
          <w:rFonts w:ascii="Times New Roman" w:hAnsi="Times New Roman" w:cs="Times New Roman"/>
          <w:sz w:val="24"/>
          <w:szCs w:val="24"/>
        </w:rPr>
        <w:t>Куйбышевского  района</w:t>
      </w:r>
      <w:proofErr w:type="gramEnd"/>
      <w:r w:rsidR="0092318B" w:rsidRPr="00DC7AE6">
        <w:rPr>
          <w:rFonts w:ascii="Times New Roman" w:hAnsi="Times New Roman" w:cs="Times New Roman"/>
          <w:sz w:val="24"/>
          <w:szCs w:val="24"/>
        </w:rPr>
        <w:t xml:space="preserve"> Новосибирской области на 2022-2024 годы»,  утвержденной постановлением администрации  Куйбышевского сельсовета Куйбышевского района Новосибирской области </w:t>
      </w:r>
      <w:r w:rsidR="00F06AA4" w:rsidRPr="00DC7AE6">
        <w:rPr>
          <w:rFonts w:ascii="Times New Roman" w:hAnsi="Times New Roman" w:cs="Times New Roman"/>
          <w:sz w:val="24"/>
          <w:szCs w:val="24"/>
        </w:rPr>
        <w:t>12.04.2022 №</w:t>
      </w:r>
      <w:r w:rsidR="00DC7AE6" w:rsidRPr="00DC7AE6">
        <w:rPr>
          <w:rFonts w:ascii="Times New Roman" w:hAnsi="Times New Roman" w:cs="Times New Roman"/>
          <w:sz w:val="24"/>
          <w:szCs w:val="24"/>
        </w:rPr>
        <w:t xml:space="preserve"> </w:t>
      </w:r>
      <w:r w:rsidR="00F06AA4" w:rsidRPr="00DC7AE6">
        <w:rPr>
          <w:rFonts w:ascii="Times New Roman" w:hAnsi="Times New Roman" w:cs="Times New Roman"/>
          <w:sz w:val="24"/>
          <w:szCs w:val="24"/>
        </w:rPr>
        <w:t>4</w:t>
      </w:r>
      <w:r w:rsidR="0092318B" w:rsidRPr="00DC7AE6">
        <w:rPr>
          <w:rFonts w:ascii="Times New Roman" w:hAnsi="Times New Roman" w:cs="Times New Roman"/>
          <w:sz w:val="24"/>
          <w:szCs w:val="24"/>
        </w:rPr>
        <w:t>3.</w:t>
      </w:r>
    </w:p>
    <w:p w:rsidR="0092318B" w:rsidRPr="00DC7AE6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sz w:val="24"/>
          <w:szCs w:val="24"/>
        </w:rPr>
        <w:t>Сведения о степени выполнения основных мероприяти</w:t>
      </w:r>
      <w:r w:rsidR="006A5EA5" w:rsidRPr="00DC7AE6">
        <w:rPr>
          <w:rFonts w:ascii="Times New Roman" w:hAnsi="Times New Roman" w:cs="Times New Roman"/>
          <w:sz w:val="24"/>
          <w:szCs w:val="24"/>
        </w:rPr>
        <w:t>й муниципальной программы в 2023</w:t>
      </w:r>
      <w:r w:rsidRPr="00DC7AE6">
        <w:rPr>
          <w:rFonts w:ascii="Times New Roman" w:hAnsi="Times New Roman" w:cs="Times New Roman"/>
          <w:sz w:val="24"/>
          <w:szCs w:val="24"/>
        </w:rPr>
        <w:t xml:space="preserve"> году приведены в таблице 1 к настоящему отчету.</w:t>
      </w: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5D5" w:rsidRPr="00DC7AE6" w:rsidRDefault="001E15D5" w:rsidP="0092318B">
      <w:pPr>
        <w:pStyle w:val="a3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 xml:space="preserve">Результаты использования бюджетных ассигнований и </w:t>
      </w:r>
      <w:proofErr w:type="gramStart"/>
      <w:r w:rsidRPr="00DC7AE6">
        <w:rPr>
          <w:rFonts w:ascii="Times New Roman" w:hAnsi="Times New Roman" w:cs="Times New Roman"/>
          <w:b/>
          <w:sz w:val="24"/>
          <w:szCs w:val="24"/>
        </w:rPr>
        <w:t>внебюджетных  средств</w:t>
      </w:r>
      <w:proofErr w:type="gramEnd"/>
      <w:r w:rsidRPr="00DC7AE6">
        <w:rPr>
          <w:rFonts w:ascii="Times New Roman" w:hAnsi="Times New Roman" w:cs="Times New Roman"/>
          <w:b/>
          <w:sz w:val="24"/>
          <w:szCs w:val="24"/>
        </w:rPr>
        <w:t xml:space="preserve"> на реализацию мероприятий муниципальной программы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18B" w:rsidRPr="00DC7AE6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sz w:val="24"/>
          <w:szCs w:val="24"/>
        </w:rPr>
        <w:t>Объем средств на реализаци</w:t>
      </w:r>
      <w:r w:rsidR="006A5EA5" w:rsidRPr="00DC7AE6">
        <w:rPr>
          <w:rFonts w:ascii="Times New Roman" w:hAnsi="Times New Roman" w:cs="Times New Roman"/>
          <w:sz w:val="24"/>
          <w:szCs w:val="24"/>
        </w:rPr>
        <w:t>ю муниципальной программы в 202</w:t>
      </w:r>
      <w:r w:rsidR="00813AD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DC7AE6">
        <w:rPr>
          <w:rFonts w:ascii="Times New Roman" w:hAnsi="Times New Roman" w:cs="Times New Roman"/>
          <w:sz w:val="24"/>
          <w:szCs w:val="24"/>
        </w:rPr>
        <w:t xml:space="preserve"> году за счет средств бюджета поселения по плану составил 0,0 тыс. руб., фактическое исполнение составило 0,0 тыс. руб.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 xml:space="preserve">Сведения о достижения значений показателей (индикаторов) </w:t>
      </w: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18B" w:rsidRPr="00DC7AE6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sz w:val="24"/>
          <w:szCs w:val="24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92318B" w:rsidRPr="00DC7AE6" w:rsidRDefault="0092318B" w:rsidP="001E1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>Результаты реализации мер муниципального и правового регулирования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sz w:val="24"/>
          <w:szCs w:val="24"/>
        </w:rPr>
        <w:t>Меры муниципального и правового регулирования в ходе реализаци</w:t>
      </w:r>
      <w:r w:rsidR="00DC7AE6" w:rsidRPr="00DC7AE6">
        <w:rPr>
          <w:rFonts w:ascii="Times New Roman" w:hAnsi="Times New Roman" w:cs="Times New Roman"/>
          <w:sz w:val="24"/>
          <w:szCs w:val="24"/>
        </w:rPr>
        <w:t>и муниципальной программы в 2024</w:t>
      </w:r>
      <w:r w:rsidRPr="00DC7AE6">
        <w:rPr>
          <w:rFonts w:ascii="Times New Roman" w:hAnsi="Times New Roman" w:cs="Times New Roman"/>
          <w:sz w:val="24"/>
          <w:szCs w:val="24"/>
        </w:rPr>
        <w:t xml:space="preserve"> году не предусматривались.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>Предложения по дальнейшей реализации муниципальной программы</w:t>
      </w: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sz w:val="24"/>
          <w:szCs w:val="24"/>
        </w:rPr>
        <w:t>Для достижения ожидаемых результатов муниципальной программы необходимо ее дальнейшая реализация.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92318B" w:rsidRPr="00DC7AE6" w:rsidSect="00DC7AE6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92318B" w:rsidRPr="00DC7AE6" w:rsidRDefault="0092318B" w:rsidP="009231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Таблица 1                                                                                                                                                                                    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18B" w:rsidRPr="00DC7AE6" w:rsidRDefault="0092318B" w:rsidP="0092318B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C7AE6">
        <w:rPr>
          <w:rFonts w:ascii="Times New Roman" w:hAnsi="Times New Roman" w:cs="Times New Roman"/>
          <w:sz w:val="24"/>
          <w:szCs w:val="24"/>
        </w:rPr>
        <w:t xml:space="preserve">Оценка эффективности муниципальной программы за </w:t>
      </w:r>
      <w:r w:rsidR="006A5EA5" w:rsidRPr="00DC7AE6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DC7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92318B" w:rsidRPr="00DC7AE6" w:rsidRDefault="0092318B" w:rsidP="0092318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40"/>
        <w:gridCol w:w="2544"/>
        <w:gridCol w:w="1925"/>
        <w:gridCol w:w="1422"/>
        <w:gridCol w:w="1853"/>
        <w:gridCol w:w="1519"/>
      </w:tblGrid>
      <w:tr w:rsidR="0092318B" w:rsidRPr="00DC7AE6" w:rsidTr="00F269F3">
        <w:tc>
          <w:tcPr>
            <w:tcW w:w="709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98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41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4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мероприятия Программы</w:t>
            </w:r>
          </w:p>
        </w:tc>
        <w:tc>
          <w:tcPr>
            <w:tcW w:w="1556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92318B" w:rsidRPr="00DC7AE6" w:rsidTr="00F269F3">
        <w:tc>
          <w:tcPr>
            <w:tcW w:w="709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Инвентаризация земель</w:t>
            </w:r>
          </w:p>
        </w:tc>
        <w:tc>
          <w:tcPr>
            <w:tcW w:w="198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1441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4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56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Исполнено (не выявлены)</w:t>
            </w:r>
          </w:p>
        </w:tc>
      </w:tr>
      <w:tr w:rsidR="0092318B" w:rsidRPr="00DC7AE6" w:rsidTr="00F269F3">
        <w:tc>
          <w:tcPr>
            <w:tcW w:w="709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своевременной уплатой земельного налога</w:t>
            </w:r>
          </w:p>
        </w:tc>
        <w:tc>
          <w:tcPr>
            <w:tcW w:w="198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1441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4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56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Исполнено в течение года</w:t>
            </w:r>
          </w:p>
        </w:tc>
      </w:tr>
      <w:tr w:rsidR="0092318B" w:rsidRPr="00DC7AE6" w:rsidTr="00F269F3">
        <w:tc>
          <w:tcPr>
            <w:tcW w:w="709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Защита от заражения сельскохозяйственных земель карантинными вредителями и болезнями и болезнями растений, от зарастания кустарником и сорной травой</w:t>
            </w:r>
          </w:p>
        </w:tc>
        <w:tc>
          <w:tcPr>
            <w:tcW w:w="198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1441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4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Собственники и арендаторы земельных участков</w:t>
            </w:r>
          </w:p>
        </w:tc>
        <w:tc>
          <w:tcPr>
            <w:tcW w:w="1556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Исполнено частично</w:t>
            </w:r>
          </w:p>
        </w:tc>
      </w:tr>
      <w:tr w:rsidR="0092318B" w:rsidRPr="00DC7AE6" w:rsidTr="00F269F3">
        <w:tc>
          <w:tcPr>
            <w:tcW w:w="709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198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1441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4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56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92318B" w:rsidRPr="00DC7AE6" w:rsidTr="00F269F3">
        <w:tc>
          <w:tcPr>
            <w:tcW w:w="709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территории</w:t>
            </w:r>
          </w:p>
        </w:tc>
        <w:tc>
          <w:tcPr>
            <w:tcW w:w="198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1441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4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56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2318B" w:rsidRPr="00DC7AE6" w:rsidTr="00F269F3">
        <w:tc>
          <w:tcPr>
            <w:tcW w:w="709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Разъяснение норм земельного законодательства населению</w:t>
            </w:r>
          </w:p>
        </w:tc>
        <w:tc>
          <w:tcPr>
            <w:tcW w:w="198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1441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4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56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sz w:val="24"/>
                <w:szCs w:val="24"/>
              </w:rPr>
              <w:t>Исполнено (разъяснено 5 чел)</w:t>
            </w:r>
          </w:p>
        </w:tc>
      </w:tr>
      <w:tr w:rsidR="00FF1215" w:rsidRPr="00DC7AE6" w:rsidTr="00F269F3">
        <w:tc>
          <w:tcPr>
            <w:tcW w:w="709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198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предусмотрены</w:t>
            </w:r>
          </w:p>
        </w:tc>
        <w:tc>
          <w:tcPr>
            <w:tcW w:w="1441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апрель-октябрь</w:t>
            </w:r>
          </w:p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645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Организации, учреждения всех форм собственности, население</w:t>
            </w:r>
          </w:p>
        </w:tc>
        <w:tc>
          <w:tcPr>
            <w:tcW w:w="1556" w:type="dxa"/>
          </w:tcPr>
          <w:p w:rsidR="0092318B" w:rsidRPr="00DC7AE6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(проведение субботников и месячников по очистке территории)</w:t>
            </w:r>
          </w:p>
        </w:tc>
      </w:tr>
    </w:tbl>
    <w:p w:rsidR="0092318B" w:rsidRPr="00DC7AE6" w:rsidRDefault="0092318B" w:rsidP="009231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18B" w:rsidRPr="00DC7AE6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sz w:val="24"/>
          <w:szCs w:val="24"/>
        </w:rPr>
        <w:t>Процент исполнения Программы составляет 90%, отклонений достигнутых показателей от плановых значений имеются. На исполнение программы денежные средства не были затрачены.</w:t>
      </w:r>
    </w:p>
    <w:p w:rsidR="0092318B" w:rsidRPr="00DC7AE6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AE6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DC7AE6">
        <w:rPr>
          <w:rFonts w:ascii="Times New Roman" w:hAnsi="Times New Roman" w:cs="Times New Roman"/>
          <w:sz w:val="24"/>
          <w:szCs w:val="24"/>
        </w:rPr>
        <w:t xml:space="preserve">в соответствии с представленными данными необходимо принять результаты </w:t>
      </w:r>
      <w:r w:rsidRPr="00DC7AE6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Программы за 202</w:t>
      </w:r>
      <w:r w:rsidR="006A5EA5" w:rsidRPr="00DC7AE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C7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как эффективные</w:t>
      </w:r>
      <w:r w:rsidRPr="00DC7AE6">
        <w:rPr>
          <w:rFonts w:ascii="Times New Roman" w:hAnsi="Times New Roman" w:cs="Times New Roman"/>
          <w:sz w:val="24"/>
          <w:szCs w:val="24"/>
        </w:rPr>
        <w:t>. Для достижения ожидаемых результатов муниципальной программы необходимо ее дальнейшая реализация.</w:t>
      </w:r>
    </w:p>
    <w:p w:rsidR="00AB34EB" w:rsidRPr="00DC7AE6" w:rsidRDefault="00AB34EB">
      <w:pPr>
        <w:rPr>
          <w:rFonts w:ascii="Times New Roman" w:hAnsi="Times New Roman" w:cs="Times New Roman"/>
          <w:sz w:val="24"/>
          <w:szCs w:val="24"/>
        </w:rPr>
      </w:pPr>
    </w:p>
    <w:sectPr w:rsidR="00AB34EB" w:rsidRPr="00DC7AE6" w:rsidSect="00E9570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8B"/>
    <w:rsid w:val="001C2828"/>
    <w:rsid w:val="001E15D5"/>
    <w:rsid w:val="006A5EA5"/>
    <w:rsid w:val="00813AD6"/>
    <w:rsid w:val="0092318B"/>
    <w:rsid w:val="00AB34EB"/>
    <w:rsid w:val="00CB7C18"/>
    <w:rsid w:val="00D442E0"/>
    <w:rsid w:val="00DC7AE6"/>
    <w:rsid w:val="00F06AA4"/>
    <w:rsid w:val="00FF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E94A"/>
  <w15:docId w15:val="{27E82931-9C96-4A09-AD61-5A167523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2360-2197-4E81-BD39-894926F7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2024-07-30T02:19:00Z</dcterms:created>
  <dcterms:modified xsi:type="dcterms:W3CDTF">2024-07-30T02:28:00Z</dcterms:modified>
</cp:coreProperties>
</file>